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C4" w:rsidRPr="00416D33" w:rsidRDefault="009A3DC4" w:rsidP="00806FD0">
      <w:pPr>
        <w:jc w:val="center"/>
        <w:rPr>
          <w:b/>
          <w:bCs/>
          <w:sz w:val="28"/>
          <w:szCs w:val="28"/>
        </w:rPr>
      </w:pPr>
      <w:r w:rsidRPr="00416D33">
        <w:rPr>
          <w:b/>
          <w:bCs/>
          <w:sz w:val="28"/>
          <w:szCs w:val="28"/>
        </w:rPr>
        <w:t>ИЗВЕЩЕНИЕ</w:t>
      </w:r>
    </w:p>
    <w:p w:rsidR="009A3DC4" w:rsidRPr="00416D33" w:rsidRDefault="009A3DC4" w:rsidP="00806FD0">
      <w:pPr>
        <w:jc w:val="center"/>
        <w:rPr>
          <w:sz w:val="28"/>
          <w:szCs w:val="28"/>
        </w:rPr>
      </w:pPr>
      <w:r w:rsidRPr="00416D33">
        <w:rPr>
          <w:sz w:val="28"/>
          <w:szCs w:val="28"/>
        </w:rPr>
        <w:t xml:space="preserve">о начале подготовки проекта правового акта Пермского муниципального района </w:t>
      </w:r>
    </w:p>
    <w:p w:rsidR="009A3DC4" w:rsidRPr="00416D33" w:rsidRDefault="009A3DC4" w:rsidP="00806FD0">
      <w:pPr>
        <w:jc w:val="center"/>
        <w:rPr>
          <w:sz w:val="28"/>
          <w:szCs w:val="28"/>
        </w:rPr>
      </w:pPr>
      <w:r w:rsidRPr="00416D33">
        <w:rPr>
          <w:sz w:val="28"/>
          <w:szCs w:val="28"/>
        </w:rPr>
        <w:t>и обсуждении концепции (идеи) предлагаемого проекта</w:t>
      </w:r>
    </w:p>
    <w:p w:rsidR="009A3DC4" w:rsidRPr="00416D33" w:rsidRDefault="009A3DC4" w:rsidP="00806FD0">
      <w:pPr>
        <w:jc w:val="center"/>
        <w:rPr>
          <w:sz w:val="28"/>
          <w:szCs w:val="28"/>
        </w:rPr>
      </w:pPr>
    </w:p>
    <w:p w:rsidR="009A3DC4" w:rsidRPr="00416D33" w:rsidRDefault="00416D33" w:rsidP="00806F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«21</w:t>
      </w:r>
      <w:r w:rsidR="009A3DC4" w:rsidRPr="00416D33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2017</w:t>
      </w:r>
      <w:r w:rsidR="009A3DC4" w:rsidRPr="00416D33">
        <w:rPr>
          <w:sz w:val="28"/>
          <w:szCs w:val="28"/>
        </w:rPr>
        <w:t>г.</w:t>
      </w:r>
    </w:p>
    <w:p w:rsidR="009A3DC4" w:rsidRPr="00416D33" w:rsidRDefault="009A3DC4" w:rsidP="00806FD0">
      <w:pPr>
        <w:jc w:val="center"/>
        <w:rPr>
          <w:sz w:val="28"/>
          <w:szCs w:val="28"/>
        </w:rPr>
      </w:pPr>
    </w:p>
    <w:p w:rsidR="009A3DC4" w:rsidRPr="00416D33" w:rsidRDefault="007B7EA5" w:rsidP="007B7EA5">
      <w:pPr>
        <w:ind w:firstLine="851"/>
        <w:jc w:val="both"/>
        <w:rPr>
          <w:sz w:val="28"/>
          <w:szCs w:val="28"/>
        </w:rPr>
      </w:pPr>
      <w:r w:rsidRPr="00416D33">
        <w:rPr>
          <w:sz w:val="28"/>
          <w:szCs w:val="28"/>
        </w:rPr>
        <w:t xml:space="preserve">Настоящим </w:t>
      </w:r>
      <w:bookmarkStart w:id="0" w:name="_GoBack"/>
      <w:r w:rsidRPr="00416D33">
        <w:rPr>
          <w:sz w:val="28"/>
          <w:szCs w:val="28"/>
        </w:rPr>
        <w:t>Управлением по развитию агропромышленного комплекса и предпринимательства администрации Пермского муниципального района</w:t>
      </w:r>
      <w:bookmarkEnd w:id="0"/>
      <w:r w:rsidRPr="00416D33">
        <w:rPr>
          <w:sz w:val="28"/>
          <w:szCs w:val="28"/>
        </w:rPr>
        <w:t xml:space="preserve"> </w:t>
      </w:r>
      <w:r w:rsidR="009A3DC4" w:rsidRPr="00416D33">
        <w:rPr>
          <w:sz w:val="28"/>
          <w:szCs w:val="28"/>
        </w:rPr>
        <w:t>уведомляет о начале подготовки проекта правового акта «</w:t>
      </w:r>
      <w:r w:rsidRPr="00416D33">
        <w:rPr>
          <w:sz w:val="28"/>
          <w:szCs w:val="28"/>
        </w:rPr>
        <w:t>Об утверждении Порядка предоставления субсидии по возмещению части затрат на приобретение земель сельскохозяйственного назначения</w:t>
      </w:r>
      <w:r w:rsidR="00416D33">
        <w:rPr>
          <w:sz w:val="28"/>
          <w:szCs w:val="28"/>
        </w:rPr>
        <w:t>»,</w:t>
      </w:r>
      <w:r w:rsidR="009A3DC4" w:rsidRPr="00416D33">
        <w:rPr>
          <w:sz w:val="28"/>
          <w:szCs w:val="28"/>
        </w:rPr>
        <w:t xml:space="preserve"> (далее - Проект) сборе предложений от организаций и заинтересованных лиц.</w:t>
      </w:r>
    </w:p>
    <w:p w:rsidR="009A3DC4" w:rsidRPr="00416D33" w:rsidRDefault="009A3DC4" w:rsidP="00806FD0">
      <w:pPr>
        <w:jc w:val="both"/>
        <w:rPr>
          <w:sz w:val="28"/>
          <w:szCs w:val="28"/>
        </w:rPr>
      </w:pPr>
      <w:r w:rsidRPr="00416D33">
        <w:rPr>
          <w:sz w:val="28"/>
          <w:szCs w:val="28"/>
        </w:rPr>
        <w:tab/>
        <w:t>1. Срок приема предложений составляет 5 рабочих дней с даты размещения извещения на официальном сайте, до:</w:t>
      </w:r>
      <w:r w:rsidR="00416D33">
        <w:rPr>
          <w:sz w:val="28"/>
          <w:szCs w:val="28"/>
        </w:rPr>
        <w:t xml:space="preserve"> 25</w:t>
      </w:r>
      <w:r w:rsidR="007B7EA5" w:rsidRPr="00416D33">
        <w:rPr>
          <w:sz w:val="28"/>
          <w:szCs w:val="28"/>
        </w:rPr>
        <w:t>.08.2017</w:t>
      </w:r>
      <w:r w:rsidRPr="00416D33">
        <w:rPr>
          <w:sz w:val="28"/>
          <w:szCs w:val="28"/>
        </w:rPr>
        <w:t>.</w:t>
      </w:r>
    </w:p>
    <w:p w:rsidR="009A3DC4" w:rsidRPr="00416D33" w:rsidRDefault="009A3DC4" w:rsidP="007B7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D33">
        <w:rPr>
          <w:sz w:val="28"/>
          <w:szCs w:val="28"/>
        </w:rPr>
        <w:t xml:space="preserve">2. Предложения (замечания) участников публичных консультаций принимаются по адресу электронной почты: </w:t>
      </w:r>
      <w:hyperlink r:id="rId4" w:history="1">
        <w:r w:rsidR="007B7EA5" w:rsidRPr="00416D33">
          <w:rPr>
            <w:rStyle w:val="a3"/>
            <w:sz w:val="28"/>
            <w:szCs w:val="28"/>
            <w:lang w:val="en-US"/>
          </w:rPr>
          <w:t>evgeniadenisova</w:t>
        </w:r>
        <w:r w:rsidR="007B7EA5" w:rsidRPr="00416D33">
          <w:rPr>
            <w:rStyle w:val="a3"/>
            <w:sz w:val="28"/>
            <w:szCs w:val="28"/>
          </w:rPr>
          <w:t>2011@</w:t>
        </w:r>
        <w:r w:rsidR="007B7EA5" w:rsidRPr="00416D33">
          <w:rPr>
            <w:rStyle w:val="a3"/>
            <w:sz w:val="28"/>
            <w:szCs w:val="28"/>
            <w:lang w:val="en-US"/>
          </w:rPr>
          <w:t>yandex</w:t>
        </w:r>
        <w:r w:rsidR="007B7EA5" w:rsidRPr="00416D33">
          <w:rPr>
            <w:rStyle w:val="a3"/>
            <w:sz w:val="28"/>
            <w:szCs w:val="28"/>
          </w:rPr>
          <w:t>.</w:t>
        </w:r>
        <w:proofErr w:type="spellStart"/>
        <w:r w:rsidR="007B7EA5" w:rsidRPr="00416D3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B7EA5" w:rsidRPr="00416D33">
        <w:rPr>
          <w:sz w:val="28"/>
          <w:szCs w:val="28"/>
        </w:rPr>
        <w:t xml:space="preserve"> </w:t>
      </w:r>
      <w:r w:rsidRPr="00416D33"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p w:rsidR="009A3DC4" w:rsidRPr="00416D33" w:rsidRDefault="009A3DC4" w:rsidP="00806FD0">
      <w:pPr>
        <w:autoSpaceDE w:val="0"/>
        <w:ind w:firstLine="709"/>
        <w:jc w:val="both"/>
        <w:rPr>
          <w:sz w:val="28"/>
          <w:szCs w:val="28"/>
        </w:rPr>
      </w:pPr>
      <w:r w:rsidRPr="00416D33">
        <w:rPr>
          <w:sz w:val="28"/>
          <w:szCs w:val="28"/>
        </w:rPr>
        <w:t xml:space="preserve">3. Разработчиком проекта правового акта является </w:t>
      </w:r>
      <w:r w:rsidR="007B7EA5" w:rsidRPr="00416D33">
        <w:rPr>
          <w:sz w:val="28"/>
          <w:szCs w:val="28"/>
        </w:rPr>
        <w:t xml:space="preserve">Управлением по развитию агропромышленного комплекса и предпринимательства администрации Пермского муниципального района, заместитель начальника отдела учета и отчетности Управления по развитию агропромышленного комплекса и предпринимательства администрации Пермского муниципального района Денисова Е.В., 296-25-51, </w:t>
      </w:r>
      <w:hyperlink r:id="rId5" w:history="1">
        <w:r w:rsidR="007B7EA5" w:rsidRPr="00416D33">
          <w:rPr>
            <w:rStyle w:val="a3"/>
            <w:sz w:val="28"/>
            <w:szCs w:val="28"/>
            <w:lang w:val="en-US"/>
          </w:rPr>
          <w:t>evgeniadenisova</w:t>
        </w:r>
        <w:r w:rsidR="007B7EA5" w:rsidRPr="00416D33">
          <w:rPr>
            <w:rStyle w:val="a3"/>
            <w:sz w:val="28"/>
            <w:szCs w:val="28"/>
          </w:rPr>
          <w:t>2011@</w:t>
        </w:r>
        <w:r w:rsidR="007B7EA5" w:rsidRPr="00416D33">
          <w:rPr>
            <w:rStyle w:val="a3"/>
            <w:sz w:val="28"/>
            <w:szCs w:val="28"/>
            <w:lang w:val="en-US"/>
          </w:rPr>
          <w:t>yandex</w:t>
        </w:r>
        <w:r w:rsidR="007B7EA5" w:rsidRPr="00416D33">
          <w:rPr>
            <w:rStyle w:val="a3"/>
            <w:sz w:val="28"/>
            <w:szCs w:val="28"/>
          </w:rPr>
          <w:t>.</w:t>
        </w:r>
        <w:r w:rsidR="007B7EA5" w:rsidRPr="00416D33">
          <w:rPr>
            <w:rStyle w:val="a3"/>
            <w:sz w:val="28"/>
            <w:szCs w:val="28"/>
            <w:lang w:val="en-US"/>
          </w:rPr>
          <w:t>ru</w:t>
        </w:r>
      </w:hyperlink>
    </w:p>
    <w:p w:rsidR="009A3DC4" w:rsidRPr="00416D33" w:rsidRDefault="009A3DC4" w:rsidP="00806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D33">
        <w:rPr>
          <w:sz w:val="28"/>
          <w:szCs w:val="28"/>
        </w:rPr>
        <w:t>4. Описание концепции (идеи) предлагаемого проекта правового акта, с обоснованием проблемы, на решение которой направлен предлагаемый способ регулирования:</w:t>
      </w:r>
    </w:p>
    <w:p w:rsidR="007B7EA5" w:rsidRPr="00416D33" w:rsidRDefault="007B7EA5" w:rsidP="007B7EA5">
      <w:pPr>
        <w:ind w:firstLine="709"/>
        <w:jc w:val="both"/>
        <w:rPr>
          <w:sz w:val="28"/>
          <w:szCs w:val="28"/>
        </w:rPr>
      </w:pPr>
      <w:r w:rsidRPr="00416D33">
        <w:rPr>
          <w:sz w:val="28"/>
          <w:szCs w:val="28"/>
        </w:rPr>
        <w:t>Субсидия предоставляется малым сельскохозяйственным организациям, индивидуальным предпринимателям и крестьянским (фермерским) хозяйствам, с целью возмещения 50 % от приобретения земель сельскохозяйственного назначения для дальнейшего развития хозяй</w:t>
      </w:r>
      <w:r w:rsidR="00A36094">
        <w:rPr>
          <w:sz w:val="28"/>
          <w:szCs w:val="28"/>
        </w:rPr>
        <w:t xml:space="preserve">ства. Приобретенная земля </w:t>
      </w:r>
      <w:proofErr w:type="gramStart"/>
      <w:r w:rsidR="00A36094">
        <w:rPr>
          <w:sz w:val="28"/>
          <w:szCs w:val="28"/>
        </w:rPr>
        <w:t xml:space="preserve">может </w:t>
      </w:r>
      <w:r w:rsidRPr="00416D33">
        <w:rPr>
          <w:sz w:val="28"/>
          <w:szCs w:val="28"/>
        </w:rPr>
        <w:t>быть</w:t>
      </w:r>
      <w:proofErr w:type="gramEnd"/>
      <w:r w:rsidRPr="00416D33">
        <w:rPr>
          <w:sz w:val="28"/>
          <w:szCs w:val="28"/>
        </w:rPr>
        <w:t xml:space="preserve"> как в частной собственности, так и в муниципальной. Так же возмещается 50 % от стоимости покупки </w:t>
      </w:r>
      <w:proofErr w:type="gramStart"/>
      <w:r w:rsidRPr="00416D33">
        <w:rPr>
          <w:sz w:val="28"/>
          <w:szCs w:val="28"/>
        </w:rPr>
        <w:t>невостребованных земельных долей</w:t>
      </w:r>
      <w:proofErr w:type="gramEnd"/>
      <w:r w:rsidRPr="00416D33">
        <w:rPr>
          <w:sz w:val="28"/>
          <w:szCs w:val="28"/>
        </w:rPr>
        <w:t xml:space="preserve"> изъятых по суду.</w:t>
      </w:r>
    </w:p>
    <w:p w:rsidR="009A3DC4" w:rsidRPr="00416D33" w:rsidRDefault="009A3DC4" w:rsidP="00806FD0">
      <w:pPr>
        <w:jc w:val="both"/>
        <w:rPr>
          <w:sz w:val="28"/>
          <w:szCs w:val="28"/>
        </w:rPr>
      </w:pPr>
      <w:r w:rsidRPr="00416D33">
        <w:rPr>
          <w:sz w:val="28"/>
          <w:szCs w:val="28"/>
        </w:rPr>
        <w:tab/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 способом:</w:t>
      </w:r>
    </w:p>
    <w:p w:rsidR="00137465" w:rsidRPr="00416D33" w:rsidRDefault="00137465" w:rsidP="00137465">
      <w:pPr>
        <w:ind w:firstLine="709"/>
        <w:jc w:val="both"/>
        <w:rPr>
          <w:sz w:val="28"/>
          <w:szCs w:val="28"/>
        </w:rPr>
      </w:pPr>
      <w:r w:rsidRPr="00416D33">
        <w:rPr>
          <w:sz w:val="28"/>
          <w:szCs w:val="28"/>
        </w:rPr>
        <w:t>Субсидия предоставляется малым сельскохозяйственным организациям, индивидуальным предпринимателям и крестьянским (фермерским) хозяйствам</w:t>
      </w:r>
      <w:r w:rsidR="009A3DC4" w:rsidRPr="00416D33">
        <w:rPr>
          <w:sz w:val="28"/>
          <w:szCs w:val="28"/>
        </w:rPr>
        <w:tab/>
      </w:r>
    </w:p>
    <w:p w:rsidR="009A3DC4" w:rsidRPr="00416D33" w:rsidRDefault="009A3DC4" w:rsidP="00137465">
      <w:pPr>
        <w:ind w:firstLine="709"/>
        <w:jc w:val="both"/>
        <w:rPr>
          <w:sz w:val="28"/>
          <w:szCs w:val="28"/>
        </w:rPr>
      </w:pPr>
      <w:r w:rsidRPr="00416D33">
        <w:rPr>
          <w:sz w:val="28"/>
          <w:szCs w:val="28"/>
        </w:rPr>
        <w:t>6. Иная информация по решению разработчика, относящаяся к сведениям о подго</w:t>
      </w:r>
      <w:r w:rsidR="00416D33">
        <w:rPr>
          <w:sz w:val="28"/>
          <w:szCs w:val="28"/>
        </w:rPr>
        <w:t>товке проекта правового акта.</w:t>
      </w:r>
    </w:p>
    <w:p w:rsidR="009A3DC4" w:rsidRPr="00C160F9" w:rsidRDefault="009A3DC4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9A3DC4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EF"/>
    <w:rsid w:val="00137465"/>
    <w:rsid w:val="001B6029"/>
    <w:rsid w:val="00233A9F"/>
    <w:rsid w:val="0024506E"/>
    <w:rsid w:val="00416D33"/>
    <w:rsid w:val="007B7EA5"/>
    <w:rsid w:val="00806FD0"/>
    <w:rsid w:val="009440EA"/>
    <w:rsid w:val="009A3DC4"/>
    <w:rsid w:val="00A36094"/>
    <w:rsid w:val="00A9367C"/>
    <w:rsid w:val="00B11763"/>
    <w:rsid w:val="00C160F9"/>
    <w:rsid w:val="00D81D24"/>
    <w:rsid w:val="00E02434"/>
    <w:rsid w:val="00E043EF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B9322D-11E8-4485-91AB-687A82E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geniadenisova2011@yandex.ru" TargetMode="External"/><Relationship Id="rId4" Type="http://schemas.openxmlformats.org/officeDocument/2006/relationships/hyperlink" Target="mailto:evgeniadenisova2011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cp:lastPrinted>2016-01-14T04:20:00Z</cp:lastPrinted>
  <dcterms:created xsi:type="dcterms:W3CDTF">2017-08-16T09:17:00Z</dcterms:created>
  <dcterms:modified xsi:type="dcterms:W3CDTF">2017-08-21T06:23:00Z</dcterms:modified>
</cp:coreProperties>
</file>